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1ADE0">
      <w:pPr>
        <w:jc w:val="center"/>
        <w:rPr>
          <w:rFonts w:hint="eastAsia" w:ascii="黑体" w:hAnsi="黑体" w:eastAsia="黑体" w:cs="黑体"/>
          <w:i w:val="0"/>
          <w:iCs w:val="0"/>
          <w:caps w:val="0"/>
          <w:color w:val="000000"/>
          <w:spacing w:val="0"/>
          <w:sz w:val="43"/>
          <w:szCs w:val="43"/>
        </w:rPr>
      </w:pPr>
      <w:r>
        <w:rPr>
          <w:rFonts w:hint="eastAsia" w:ascii="黑体" w:hAnsi="黑体" w:eastAsia="黑体" w:cs="黑体"/>
          <w:i w:val="0"/>
          <w:iCs w:val="0"/>
          <w:caps w:val="0"/>
          <w:color w:val="000000"/>
          <w:spacing w:val="0"/>
          <w:sz w:val="43"/>
          <w:szCs w:val="43"/>
        </w:rPr>
        <w:t>其他采购指标申请表</w:t>
      </w:r>
    </w:p>
    <w:p w14:paraId="2DA20707">
      <w:pPr>
        <w:jc w:val="center"/>
        <w:rPr>
          <w:rFonts w:hint="eastAsia" w:ascii="黑体" w:hAnsi="黑体" w:eastAsia="黑体" w:cs="黑体"/>
          <w:i w:val="0"/>
          <w:iCs w:val="0"/>
          <w:caps w:val="0"/>
          <w:color w:val="000000"/>
          <w:spacing w:val="0"/>
          <w:sz w:val="21"/>
          <w:szCs w:val="21"/>
        </w:rPr>
      </w:pPr>
      <w:bookmarkStart w:id="0" w:name="_GoBack"/>
      <w:bookmarkEnd w:id="0"/>
    </w:p>
    <w:tbl>
      <w:tblPr>
        <w:tblStyle w:val="2"/>
        <w:tblW w:w="83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6"/>
        <w:gridCol w:w="2657"/>
        <w:gridCol w:w="2310"/>
        <w:gridCol w:w="1678"/>
      </w:tblGrid>
      <w:tr w14:paraId="2CD7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0B89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采购单位</w:t>
            </w:r>
            <w:r>
              <w:rPr>
                <w:rStyle w:val="4"/>
                <w:lang w:val="en-US" w:eastAsia="zh-CN" w:bidi="ar"/>
              </w:rPr>
              <w:t xml:space="preserve">                </w:t>
            </w:r>
          </w:p>
        </w:tc>
        <w:tc>
          <w:tcPr>
            <w:tcW w:w="664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4DFC63">
            <w:pPr>
              <w:rPr>
                <w:rFonts w:hint="eastAsia" w:ascii="宋体" w:hAnsi="宋体" w:eastAsia="宋体" w:cs="宋体"/>
                <w:i w:val="0"/>
                <w:iCs w:val="0"/>
                <w:color w:val="000000"/>
                <w:sz w:val="22"/>
                <w:szCs w:val="22"/>
                <w:u w:val="none"/>
              </w:rPr>
            </w:pPr>
          </w:p>
        </w:tc>
      </w:tr>
      <w:tr w14:paraId="7A2B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86" w:type="dxa"/>
            <w:tcBorders>
              <w:top w:val="nil"/>
              <w:left w:val="single" w:color="000000" w:sz="8" w:space="0"/>
              <w:bottom w:val="single" w:color="000000" w:sz="8" w:space="0"/>
              <w:right w:val="single" w:color="000000" w:sz="8" w:space="0"/>
            </w:tcBorders>
            <w:shd w:val="clear" w:color="auto" w:fill="auto"/>
            <w:vAlign w:val="center"/>
          </w:tcPr>
          <w:p w14:paraId="03EA31F9">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项目名称</w:t>
            </w:r>
            <w:r>
              <w:rPr>
                <w:rStyle w:val="4"/>
                <w:lang w:val="en-US" w:eastAsia="zh-CN" w:bidi="ar"/>
              </w:rPr>
              <w:t xml:space="preserve">                </w:t>
            </w:r>
          </w:p>
        </w:tc>
        <w:tc>
          <w:tcPr>
            <w:tcW w:w="6645" w:type="dxa"/>
            <w:gridSpan w:val="3"/>
            <w:tcBorders>
              <w:top w:val="nil"/>
              <w:left w:val="single" w:color="000000" w:sz="8" w:space="0"/>
              <w:bottom w:val="single" w:color="000000" w:sz="8" w:space="0"/>
              <w:right w:val="single" w:color="000000" w:sz="8" w:space="0"/>
            </w:tcBorders>
            <w:shd w:val="clear" w:color="auto" w:fill="auto"/>
            <w:noWrap/>
            <w:vAlign w:val="center"/>
          </w:tcPr>
          <w:p w14:paraId="27C7C122">
            <w:pPr>
              <w:rPr>
                <w:rFonts w:hint="eastAsia" w:ascii="宋体" w:hAnsi="宋体" w:eastAsia="宋体" w:cs="宋体"/>
                <w:i w:val="0"/>
                <w:iCs w:val="0"/>
                <w:color w:val="000000"/>
                <w:sz w:val="22"/>
                <w:szCs w:val="22"/>
                <w:u w:val="none"/>
              </w:rPr>
            </w:pPr>
          </w:p>
        </w:tc>
      </w:tr>
      <w:tr w14:paraId="1BCE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86" w:type="dxa"/>
            <w:tcBorders>
              <w:top w:val="nil"/>
              <w:left w:val="single" w:color="000000" w:sz="8" w:space="0"/>
              <w:bottom w:val="single" w:color="000000" w:sz="8" w:space="0"/>
              <w:right w:val="single" w:color="000000" w:sz="8" w:space="0"/>
            </w:tcBorders>
            <w:shd w:val="clear" w:color="auto" w:fill="auto"/>
            <w:vAlign w:val="center"/>
          </w:tcPr>
          <w:p w14:paraId="762C7899">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项目概况</w:t>
            </w:r>
            <w:r>
              <w:rPr>
                <w:rStyle w:val="4"/>
                <w:lang w:val="en-US" w:eastAsia="zh-CN" w:bidi="ar"/>
              </w:rPr>
              <w:t xml:space="preserve">                </w:t>
            </w:r>
          </w:p>
        </w:tc>
        <w:tc>
          <w:tcPr>
            <w:tcW w:w="6645" w:type="dxa"/>
            <w:gridSpan w:val="3"/>
            <w:tcBorders>
              <w:top w:val="nil"/>
              <w:left w:val="single" w:color="000000" w:sz="8" w:space="0"/>
              <w:bottom w:val="single" w:color="000000" w:sz="8" w:space="0"/>
              <w:right w:val="single" w:color="000000" w:sz="8" w:space="0"/>
            </w:tcBorders>
            <w:shd w:val="clear" w:color="auto" w:fill="auto"/>
            <w:noWrap/>
            <w:vAlign w:val="center"/>
          </w:tcPr>
          <w:p w14:paraId="3118D7E6">
            <w:pPr>
              <w:rPr>
                <w:rFonts w:hint="eastAsia" w:ascii="宋体" w:hAnsi="宋体" w:eastAsia="宋体" w:cs="宋体"/>
                <w:i w:val="0"/>
                <w:iCs w:val="0"/>
                <w:color w:val="000000"/>
                <w:sz w:val="22"/>
                <w:szCs w:val="22"/>
                <w:u w:val="none"/>
              </w:rPr>
            </w:pPr>
          </w:p>
        </w:tc>
      </w:tr>
      <w:tr w14:paraId="048B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86" w:type="dxa"/>
            <w:tcBorders>
              <w:top w:val="nil"/>
              <w:left w:val="single" w:color="000000" w:sz="8" w:space="0"/>
              <w:bottom w:val="single" w:color="000000" w:sz="8" w:space="0"/>
              <w:right w:val="single" w:color="000000" w:sz="8" w:space="0"/>
            </w:tcBorders>
            <w:shd w:val="clear" w:color="auto" w:fill="auto"/>
            <w:vAlign w:val="center"/>
          </w:tcPr>
          <w:p w14:paraId="1BA1515C">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项目预算</w:t>
            </w:r>
            <w:r>
              <w:rPr>
                <w:rStyle w:val="4"/>
                <w:lang w:val="en-US" w:eastAsia="zh-CN" w:bidi="ar"/>
              </w:rPr>
              <w:t xml:space="preserve">                </w:t>
            </w:r>
          </w:p>
        </w:tc>
        <w:tc>
          <w:tcPr>
            <w:tcW w:w="6645" w:type="dxa"/>
            <w:gridSpan w:val="3"/>
            <w:tcBorders>
              <w:top w:val="nil"/>
              <w:left w:val="single" w:color="000000" w:sz="8" w:space="0"/>
              <w:bottom w:val="single" w:color="000000" w:sz="8" w:space="0"/>
              <w:right w:val="single" w:color="000000" w:sz="8" w:space="0"/>
            </w:tcBorders>
            <w:shd w:val="clear" w:color="auto" w:fill="auto"/>
            <w:vAlign w:val="center"/>
          </w:tcPr>
          <w:p w14:paraId="02DE76DE">
            <w:pPr>
              <w:keepNext w:val="0"/>
              <w:keepLines w:val="0"/>
              <w:widowControl/>
              <w:suppressLineNumbers w:val="0"/>
              <w:jc w:val="center"/>
              <w:textAlignment w:val="center"/>
              <w:rPr>
                <w:rFonts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 xml:space="preserve">                 万元</w:t>
            </w:r>
            <w:r>
              <w:rPr>
                <w:rStyle w:val="4"/>
                <w:lang w:val="en-US" w:eastAsia="zh-CN" w:bidi="ar"/>
              </w:rPr>
              <w:t xml:space="preserve">                </w:t>
            </w:r>
          </w:p>
        </w:tc>
      </w:tr>
      <w:tr w14:paraId="5C33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6" w:hRule="atLeast"/>
        </w:trPr>
        <w:tc>
          <w:tcPr>
            <w:tcW w:w="1686" w:type="dxa"/>
            <w:tcBorders>
              <w:top w:val="nil"/>
              <w:left w:val="single" w:color="000000" w:sz="8" w:space="0"/>
              <w:bottom w:val="single" w:color="000000" w:sz="8" w:space="0"/>
              <w:right w:val="single" w:color="000000" w:sz="8" w:space="0"/>
            </w:tcBorders>
            <w:shd w:val="clear" w:color="auto" w:fill="auto"/>
            <w:vAlign w:val="center"/>
          </w:tcPr>
          <w:p w14:paraId="5127237A">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资金来源</w:t>
            </w:r>
            <w:r>
              <w:rPr>
                <w:rStyle w:val="4"/>
                <w:lang w:val="en-US" w:eastAsia="zh-CN" w:bidi="ar"/>
              </w:rPr>
              <w:t xml:space="preserve">                </w:t>
            </w:r>
          </w:p>
        </w:tc>
        <w:tc>
          <w:tcPr>
            <w:tcW w:w="2657" w:type="dxa"/>
            <w:tcBorders>
              <w:top w:val="nil"/>
              <w:left w:val="single" w:color="000000" w:sz="8" w:space="0"/>
              <w:bottom w:val="single" w:color="000000" w:sz="8" w:space="0"/>
              <w:right w:val="single" w:color="000000" w:sz="8" w:space="0"/>
            </w:tcBorders>
            <w:shd w:val="clear" w:color="auto" w:fill="auto"/>
            <w:vAlign w:val="top"/>
          </w:tcPr>
          <w:p w14:paraId="0BE806C9">
            <w:pPr>
              <w:keepNext w:val="0"/>
              <w:keepLines w:val="0"/>
              <w:widowControl/>
              <w:suppressLineNumbers w:val="0"/>
              <w:jc w:val="left"/>
              <w:textAlignment w:val="center"/>
              <w:rPr>
                <w:rFonts w:hint="default"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□财政性资金：</w:t>
            </w:r>
            <w:r>
              <w:rPr>
                <w:rStyle w:val="5"/>
                <w:rFonts w:hAnsi="宋体"/>
                <w:lang w:val="en-US" w:eastAsia="zh-CN" w:bidi="ar"/>
              </w:rPr>
              <w:t xml:space="preserve">    </w:t>
            </w:r>
            <w:r>
              <w:rPr>
                <w:rStyle w:val="4"/>
                <w:lang w:val="en-US" w:eastAsia="zh-CN" w:bidi="ar"/>
              </w:rPr>
              <w:t xml:space="preserve">                </w:t>
            </w:r>
          </w:p>
        </w:tc>
        <w:tc>
          <w:tcPr>
            <w:tcW w:w="2310" w:type="dxa"/>
            <w:tcBorders>
              <w:top w:val="single" w:color="000000" w:sz="8" w:space="0"/>
              <w:left w:val="single" w:color="000000" w:sz="8" w:space="0"/>
              <w:bottom w:val="single" w:color="000000" w:sz="8" w:space="0"/>
              <w:right w:val="single" w:color="000000" w:sz="8" w:space="0"/>
            </w:tcBorders>
            <w:shd w:val="clear" w:color="auto" w:fill="auto"/>
            <w:vAlign w:val="top"/>
          </w:tcPr>
          <w:p w14:paraId="35997AD2">
            <w:pPr>
              <w:keepNext w:val="0"/>
              <w:keepLines w:val="0"/>
              <w:widowControl/>
              <w:suppressLineNumbers w:val="0"/>
              <w:jc w:val="left"/>
              <w:textAlignment w:val="center"/>
              <w:rPr>
                <w:rFonts w:hint="default"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□自筹资金：</w:t>
            </w:r>
            <w:r>
              <w:rPr>
                <w:rStyle w:val="5"/>
                <w:rFonts w:hAnsi="宋体"/>
                <w:lang w:val="en-US" w:eastAsia="zh-CN" w:bidi="ar"/>
              </w:rPr>
              <w:t xml:space="preserve">    </w:t>
            </w:r>
            <w:r>
              <w:rPr>
                <w:rStyle w:val="4"/>
                <w:lang w:val="en-US" w:eastAsia="zh-CN" w:bidi="ar"/>
              </w:rPr>
              <w:t xml:space="preserve">                </w:t>
            </w:r>
          </w:p>
        </w:tc>
        <w:tc>
          <w:tcPr>
            <w:tcW w:w="1678" w:type="dxa"/>
            <w:tcBorders>
              <w:top w:val="single" w:color="000000" w:sz="8" w:space="0"/>
              <w:left w:val="single" w:color="000000" w:sz="8" w:space="0"/>
              <w:bottom w:val="single" w:color="000000" w:sz="8" w:space="0"/>
              <w:right w:val="single" w:color="000000" w:sz="8" w:space="0"/>
            </w:tcBorders>
            <w:shd w:val="clear" w:color="auto" w:fill="auto"/>
            <w:vAlign w:val="top"/>
          </w:tcPr>
          <w:p w14:paraId="202E90C7">
            <w:pPr>
              <w:keepNext w:val="0"/>
              <w:keepLines w:val="0"/>
              <w:widowControl/>
              <w:suppressLineNumbers w:val="0"/>
              <w:jc w:val="left"/>
              <w:textAlignment w:val="center"/>
              <w:rPr>
                <w:rFonts w:hint="default"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□其他：</w:t>
            </w:r>
            <w:r>
              <w:rPr>
                <w:rStyle w:val="5"/>
                <w:rFonts w:hAnsi="宋体"/>
                <w:lang w:val="en-US" w:eastAsia="zh-CN" w:bidi="ar"/>
              </w:rPr>
              <w:t xml:space="preserve">    </w:t>
            </w:r>
            <w:r>
              <w:rPr>
                <w:rStyle w:val="4"/>
                <w:lang w:val="en-US" w:eastAsia="zh-CN" w:bidi="ar"/>
              </w:rPr>
              <w:t xml:space="preserve">                </w:t>
            </w:r>
          </w:p>
        </w:tc>
      </w:tr>
      <w:tr w14:paraId="680F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1686" w:type="dxa"/>
            <w:vMerge w:val="restart"/>
            <w:tcBorders>
              <w:top w:val="nil"/>
              <w:left w:val="single" w:color="000000" w:sz="8" w:space="0"/>
              <w:right w:val="single" w:color="000000" w:sz="8" w:space="0"/>
            </w:tcBorders>
            <w:shd w:val="clear" w:color="auto" w:fill="auto"/>
            <w:vAlign w:val="center"/>
          </w:tcPr>
          <w:p w14:paraId="7E87D69A">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其他采购</w:t>
            </w:r>
            <w:r>
              <w:rPr>
                <w:rStyle w:val="4"/>
                <w:lang w:val="en-US" w:eastAsia="zh-CN" w:bidi="ar"/>
              </w:rPr>
              <w:t xml:space="preserve">                </w:t>
            </w:r>
          </w:p>
          <w:p w14:paraId="722230A7">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指标类型</w:t>
            </w:r>
            <w:r>
              <w:rPr>
                <w:rStyle w:val="4"/>
                <w:lang w:val="en-US" w:eastAsia="zh-CN" w:bidi="ar"/>
              </w:rPr>
              <w:t xml:space="preserve">                </w:t>
            </w:r>
          </w:p>
        </w:tc>
        <w:tc>
          <w:tcPr>
            <w:tcW w:w="6645" w:type="dxa"/>
            <w:gridSpan w:val="3"/>
            <w:tcBorders>
              <w:top w:val="nil"/>
              <w:left w:val="single" w:color="000000" w:sz="8" w:space="0"/>
              <w:bottom w:val="single" w:color="000000" w:sz="8" w:space="0"/>
              <w:right w:val="single" w:color="000000" w:sz="8" w:space="0"/>
            </w:tcBorders>
            <w:shd w:val="clear" w:color="auto" w:fill="auto"/>
            <w:vAlign w:val="center"/>
          </w:tcPr>
          <w:p w14:paraId="2585AF0F">
            <w:pPr>
              <w:keepNext w:val="0"/>
              <w:keepLines w:val="0"/>
              <w:widowControl/>
              <w:suppressLineNumbers w:val="0"/>
              <w:jc w:val="left"/>
              <w:textAlignment w:val="center"/>
              <w:rPr>
                <w:rFonts w:hint="default"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□部门预算批复中未纳入预算管理一体化系统指标管理的单位自有资金</w:t>
            </w:r>
            <w:r>
              <w:rPr>
                <w:rStyle w:val="4"/>
                <w:lang w:val="en-US" w:eastAsia="zh-CN" w:bidi="ar"/>
              </w:rPr>
              <w:t xml:space="preserve">                </w:t>
            </w:r>
          </w:p>
        </w:tc>
      </w:tr>
      <w:tr w14:paraId="1191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1686" w:type="dxa"/>
            <w:vMerge w:val="continue"/>
            <w:tcBorders>
              <w:left w:val="single" w:color="000000" w:sz="8" w:space="0"/>
              <w:right w:val="single" w:color="000000" w:sz="8" w:space="0"/>
            </w:tcBorders>
            <w:shd w:val="clear" w:color="auto" w:fill="auto"/>
            <w:vAlign w:val="center"/>
          </w:tcPr>
          <w:p w14:paraId="166A6C66">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p>
        </w:tc>
        <w:tc>
          <w:tcPr>
            <w:tcW w:w="6645" w:type="dxa"/>
            <w:gridSpan w:val="3"/>
            <w:tcBorders>
              <w:top w:val="nil"/>
              <w:left w:val="single" w:color="000000" w:sz="8" w:space="0"/>
              <w:bottom w:val="single" w:color="000000" w:sz="8" w:space="0"/>
              <w:right w:val="single" w:color="000000" w:sz="8" w:space="0"/>
            </w:tcBorders>
            <w:shd w:val="clear" w:color="auto" w:fill="auto"/>
            <w:vAlign w:val="center"/>
          </w:tcPr>
          <w:p w14:paraId="24BE4FD0">
            <w:pPr>
              <w:keepNext w:val="0"/>
              <w:keepLines w:val="0"/>
              <w:widowControl/>
              <w:suppressLineNumbers w:val="0"/>
              <w:jc w:val="left"/>
              <w:textAlignment w:val="center"/>
              <w:rPr>
                <w:rFonts w:hint="default"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□与财政性资金合并采购的非财政性资金</w:t>
            </w:r>
            <w:r>
              <w:rPr>
                <w:rStyle w:val="4"/>
                <w:lang w:val="en-US" w:eastAsia="zh-CN" w:bidi="ar"/>
              </w:rPr>
              <w:t xml:space="preserve">                </w:t>
            </w:r>
          </w:p>
        </w:tc>
      </w:tr>
      <w:tr w14:paraId="6A97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1686" w:type="dxa"/>
            <w:vMerge w:val="continue"/>
            <w:tcBorders>
              <w:left w:val="single" w:color="000000" w:sz="8" w:space="0"/>
              <w:right w:val="single" w:color="000000" w:sz="8" w:space="0"/>
            </w:tcBorders>
            <w:shd w:val="clear" w:color="auto" w:fill="auto"/>
            <w:noWrap/>
            <w:vAlign w:val="center"/>
          </w:tcPr>
          <w:p w14:paraId="1A3ED773">
            <w:pPr>
              <w:rPr>
                <w:rFonts w:hint="eastAsia" w:ascii="宋体" w:hAnsi="宋体" w:eastAsia="宋体" w:cs="宋体"/>
                <w:i w:val="0"/>
                <w:iCs w:val="0"/>
                <w:color w:val="000000"/>
                <w:sz w:val="22"/>
                <w:szCs w:val="22"/>
                <w:u w:val="none"/>
              </w:rPr>
            </w:pPr>
          </w:p>
        </w:tc>
        <w:tc>
          <w:tcPr>
            <w:tcW w:w="6645" w:type="dxa"/>
            <w:gridSpan w:val="3"/>
            <w:tcBorders>
              <w:top w:val="nil"/>
              <w:left w:val="single" w:color="000000" w:sz="8" w:space="0"/>
              <w:bottom w:val="single" w:color="000000" w:sz="8" w:space="0"/>
              <w:right w:val="single" w:color="000000" w:sz="8" w:space="0"/>
            </w:tcBorders>
            <w:shd w:val="clear" w:color="auto" w:fill="auto"/>
            <w:vAlign w:val="center"/>
          </w:tcPr>
          <w:p w14:paraId="7EF01BC0">
            <w:pPr>
              <w:keepNext w:val="0"/>
              <w:keepLines w:val="0"/>
              <w:widowControl/>
              <w:suppressLineNumbers w:val="0"/>
              <w:jc w:val="both"/>
              <w:textAlignment w:val="center"/>
              <w:rPr>
                <w:rFonts w:hint="default"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□视同财政性资金的借贷资金</w:t>
            </w:r>
            <w:r>
              <w:rPr>
                <w:rStyle w:val="4"/>
                <w:lang w:val="en-US" w:eastAsia="zh-CN" w:bidi="ar"/>
              </w:rPr>
              <w:t xml:space="preserve">                </w:t>
            </w:r>
          </w:p>
        </w:tc>
      </w:tr>
      <w:tr w14:paraId="3762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7" w:hRule="atLeast"/>
        </w:trPr>
        <w:tc>
          <w:tcPr>
            <w:tcW w:w="1686" w:type="dxa"/>
            <w:vMerge w:val="continue"/>
            <w:tcBorders>
              <w:left w:val="single" w:color="000000" w:sz="8" w:space="0"/>
              <w:bottom w:val="single" w:color="000000" w:sz="8" w:space="0"/>
              <w:right w:val="single" w:color="000000" w:sz="8" w:space="0"/>
            </w:tcBorders>
            <w:shd w:val="clear" w:color="auto" w:fill="auto"/>
            <w:noWrap/>
            <w:vAlign w:val="center"/>
          </w:tcPr>
          <w:p w14:paraId="344A66DA">
            <w:pPr>
              <w:rPr>
                <w:rFonts w:hint="eastAsia" w:ascii="宋体" w:hAnsi="宋体" w:eastAsia="宋体" w:cs="宋体"/>
                <w:i w:val="0"/>
                <w:iCs w:val="0"/>
                <w:color w:val="000000"/>
                <w:sz w:val="22"/>
                <w:szCs w:val="22"/>
                <w:u w:val="none"/>
              </w:rPr>
            </w:pPr>
          </w:p>
        </w:tc>
        <w:tc>
          <w:tcPr>
            <w:tcW w:w="6645" w:type="dxa"/>
            <w:gridSpan w:val="3"/>
            <w:tcBorders>
              <w:top w:val="nil"/>
              <w:left w:val="single" w:color="000000" w:sz="8" w:space="0"/>
              <w:bottom w:val="single" w:color="000000" w:sz="8" w:space="0"/>
              <w:right w:val="single" w:color="000000" w:sz="8" w:space="0"/>
            </w:tcBorders>
            <w:shd w:val="clear" w:color="auto" w:fill="auto"/>
            <w:vAlign w:val="top"/>
          </w:tcPr>
          <w:p w14:paraId="3E9E5873">
            <w:pPr>
              <w:keepNext w:val="0"/>
              <w:keepLines w:val="0"/>
              <w:widowControl/>
              <w:suppressLineNumbers w:val="0"/>
              <w:jc w:val="left"/>
              <w:textAlignment w:val="center"/>
              <w:rPr>
                <w:rFonts w:hint="default" w:ascii="仿宋_GB2312" w:hAnsi="宋体" w:eastAsia="仿宋_GB2312" w:cs="仿宋_GB2312"/>
                <w:i w:val="0"/>
                <w:iCs w:val="0"/>
                <w:color w:val="000000"/>
                <w:sz w:val="30"/>
                <w:szCs w:val="30"/>
                <w:u w:val="none"/>
              </w:rPr>
            </w:pPr>
            <w:r>
              <w:rPr>
                <w:rFonts w:hint="default" w:ascii="仿宋_GB2312" w:hAnsi="宋体" w:eastAsia="仿宋_GB2312" w:cs="仿宋_GB2312"/>
                <w:i w:val="0"/>
                <w:iCs w:val="0"/>
                <w:color w:val="000000"/>
                <w:kern w:val="0"/>
                <w:sz w:val="30"/>
                <w:szCs w:val="30"/>
                <w:u w:val="none"/>
                <w:lang w:val="en-US" w:eastAsia="zh-CN" w:bidi="ar"/>
              </w:rPr>
              <w:t>□同级财政部门规定的其他情形</w:t>
            </w:r>
            <w:r>
              <w:rPr>
                <w:rStyle w:val="5"/>
                <w:rFonts w:hAnsi="宋体"/>
                <w:lang w:val="en-US" w:eastAsia="zh-CN" w:bidi="ar"/>
              </w:rPr>
              <w:t xml:space="preserve">                          </w:t>
            </w:r>
            <w:r>
              <w:rPr>
                <w:rStyle w:val="4"/>
                <w:lang w:val="en-US" w:eastAsia="zh-CN" w:bidi="ar"/>
              </w:rPr>
              <w:t xml:space="preserve">                </w:t>
            </w:r>
          </w:p>
        </w:tc>
      </w:tr>
    </w:tbl>
    <w:p w14:paraId="517BD5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05842"/>
    <w:rsid w:val="3A71721D"/>
    <w:rsid w:val="557A3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ascii="微软雅黑" w:hAnsi="微软雅黑" w:eastAsia="微软雅黑" w:cs="微软雅黑"/>
      <w:color w:val="000000"/>
      <w:sz w:val="22"/>
      <w:szCs w:val="22"/>
      <w:u w:val="none"/>
    </w:rPr>
  </w:style>
  <w:style w:type="character" w:customStyle="1" w:styleId="5">
    <w:name w:val="font41"/>
    <w:basedOn w:val="3"/>
    <w:qFormat/>
    <w:uiPriority w:val="0"/>
    <w:rPr>
      <w:rFonts w:hint="default" w:ascii="仿宋_GB2312" w:eastAsia="仿宋_GB2312" w:cs="仿宋_GB2312"/>
      <w:color w:val="000000"/>
      <w:sz w:val="30"/>
      <w:szCs w:val="3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Words>
  <Characters>132</Characters>
  <Lines>0</Lines>
  <Paragraphs>0</Paragraphs>
  <TotalTime>1</TotalTime>
  <ScaleCrop>false</ScaleCrop>
  <LinksUpToDate>false</LinksUpToDate>
  <CharactersWithSpaces>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2026-02-02T07:48:00Z</dcterms:created>
  <dc:creator>29060</dc:creator>
  <cp:lastModifiedBy>大反派</cp:lastModifiedBy>
  <dcterms:modified xsi:type="dcterms:W3CDTF">2026-02-02T07:59:33Z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eyJoZGlkIjoiOThhZmRlMWRlNWFkNzZhZjdhNTU3OTJhMzE2YjM3OWMiLCJ1c2VySWQiOiIxNTMwODgzNCJ9</vt:lpwstr>
  </property>
  <property fmtid="{D5CDD505-2E9C-101B-9397-08002B2CF9AE}" pid="4" name="ICV">
    <vt:lpwstr>AE6A50C1958D4D7983E3212DDAD54853_12</vt:lpwstr>
  </property>
</Properties>
</file>